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C0" w:rsidRPr="00F07573" w:rsidRDefault="002B78C0" w:rsidP="002B78C0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2B78C0" w:rsidRPr="0023474B" w:rsidRDefault="002B78C0" w:rsidP="002B78C0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2B78C0" w:rsidRPr="0023474B" w:rsidTr="00250A77">
        <w:tc>
          <w:tcPr>
            <w:tcW w:w="9456" w:type="dxa"/>
          </w:tcPr>
          <w:p w:rsidR="002B78C0" w:rsidRPr="0023474B" w:rsidRDefault="002B78C0" w:rsidP="00250A77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2B78C0" w:rsidRPr="0023474B" w:rsidTr="00250A77">
        <w:tc>
          <w:tcPr>
            <w:tcW w:w="9456" w:type="dxa"/>
            <w:vAlign w:val="center"/>
          </w:tcPr>
          <w:p w:rsidR="002B78C0" w:rsidRDefault="002B78C0" w:rsidP="00250A77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2B78C0" w:rsidRDefault="002B78C0" w:rsidP="00250A77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2B78C0" w:rsidRPr="0023474B" w:rsidRDefault="002B78C0" w:rsidP="00250A77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2B78C0" w:rsidRPr="00C75E79" w:rsidRDefault="002B78C0" w:rsidP="002B78C0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2B78C0" w:rsidRPr="00C75E79" w:rsidRDefault="002B78C0" w:rsidP="002B78C0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2B78C0" w:rsidRPr="00C75E79" w:rsidRDefault="002B78C0" w:rsidP="002B78C0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2B78C0" w:rsidRPr="00C75E79" w:rsidRDefault="002B78C0" w:rsidP="002B78C0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2B78C0" w:rsidRPr="00C75E79" w:rsidRDefault="002B78C0" w:rsidP="002B78C0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2B78C0" w:rsidRPr="00432725" w:rsidRDefault="002B78C0" w:rsidP="002B78C0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2B78C0" w:rsidRPr="00432725" w:rsidRDefault="002B78C0" w:rsidP="002B78C0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2B78C0" w:rsidRPr="00046A05" w:rsidRDefault="002B78C0" w:rsidP="002B78C0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2B78C0" w:rsidRPr="00C75E79" w:rsidRDefault="002B78C0" w:rsidP="002B78C0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2B78C0" w:rsidRDefault="002B78C0" w:rsidP="002B78C0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2B78C0" w:rsidRPr="0023474B" w:rsidRDefault="002B78C0" w:rsidP="002B78C0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 xml:space="preserve">dostawę </w:t>
      </w:r>
      <w:r w:rsidRPr="00A45B66">
        <w:rPr>
          <w:b/>
          <w:sz w:val="20"/>
          <w:szCs w:val="20"/>
        </w:rPr>
        <w:t>odczynników oraz kasetek histopatologicznych określonych w 3 pakietach</w:t>
      </w:r>
      <w:r>
        <w:rPr>
          <w:b/>
          <w:sz w:val="20"/>
          <w:szCs w:val="20"/>
        </w:rPr>
        <w:t>.</w:t>
      </w:r>
    </w:p>
    <w:p w:rsidR="002B78C0" w:rsidRPr="00A23A0F" w:rsidRDefault="002B78C0" w:rsidP="002B78C0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2B78C0" w:rsidRPr="000D5153" w:rsidRDefault="002B78C0" w:rsidP="002B78C0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1:</w:t>
      </w:r>
    </w:p>
    <w:p w:rsidR="002B78C0" w:rsidRPr="000D5153" w:rsidRDefault="002B78C0" w:rsidP="002B78C0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2B78C0" w:rsidRPr="000D5153" w:rsidRDefault="002B78C0" w:rsidP="002B78C0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2:</w:t>
      </w:r>
    </w:p>
    <w:p w:rsidR="002B78C0" w:rsidRDefault="002B78C0" w:rsidP="002B78C0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2B78C0" w:rsidRPr="000D5153" w:rsidRDefault="002B78C0" w:rsidP="002B78C0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3</w:t>
      </w:r>
      <w:r w:rsidRPr="000D5153">
        <w:rPr>
          <w:b/>
          <w:color w:val="000000"/>
          <w:sz w:val="18"/>
          <w:szCs w:val="18"/>
        </w:rPr>
        <w:t>:</w:t>
      </w:r>
    </w:p>
    <w:p w:rsidR="002B78C0" w:rsidRPr="002958EA" w:rsidRDefault="002B78C0" w:rsidP="002B78C0">
      <w:pPr>
        <w:numPr>
          <w:ilvl w:val="0"/>
          <w:numId w:val="2"/>
        </w:numPr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2B78C0" w:rsidRPr="0023474B" w:rsidRDefault="002B78C0" w:rsidP="002B78C0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2B78C0" w:rsidRPr="00BA6B52" w:rsidRDefault="002B78C0" w:rsidP="002B78C0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2B78C0" w:rsidRPr="0023474B" w:rsidRDefault="002B78C0" w:rsidP="002B78C0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2B78C0" w:rsidRPr="0023474B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2B78C0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2B78C0" w:rsidRPr="0023474B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Oświadczamy, że uzyskaliśmy wszelkie informacje niezbędne do prawidłowego przygotowania i złożenia niniejszej oferty.</w:t>
      </w:r>
    </w:p>
    <w:p w:rsidR="002B78C0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2B78C0" w:rsidRPr="00A239A0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2B78C0" w:rsidRPr="00C95111" w:rsidRDefault="002B78C0" w:rsidP="002B78C0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2B78C0" w:rsidRPr="00C95111" w:rsidRDefault="002B78C0" w:rsidP="002B78C0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2B78C0" w:rsidRPr="00C95111" w:rsidRDefault="002B78C0" w:rsidP="002B78C0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2B78C0" w:rsidRPr="00C95111" w:rsidTr="00250A77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B78C0" w:rsidRPr="00C675C0" w:rsidRDefault="002B78C0" w:rsidP="00250A7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2B78C0" w:rsidRPr="00C675C0" w:rsidRDefault="002B78C0" w:rsidP="00250A7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B78C0" w:rsidRPr="00C675C0" w:rsidRDefault="002B78C0" w:rsidP="00250A7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2B78C0" w:rsidRPr="00C95111" w:rsidTr="00250A77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C0" w:rsidRPr="00C95111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8C0" w:rsidRPr="00C95111" w:rsidRDefault="002B78C0" w:rsidP="00250A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8C0" w:rsidRPr="00C95111" w:rsidRDefault="002B78C0" w:rsidP="00250A7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B78C0" w:rsidRPr="00BA6B52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2B78C0" w:rsidRPr="0023474B" w:rsidTr="00250A77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2B78C0" w:rsidRPr="0023474B" w:rsidTr="00250A77">
        <w:trPr>
          <w:trHeight w:val="349"/>
        </w:trPr>
        <w:tc>
          <w:tcPr>
            <w:tcW w:w="708" w:type="dxa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2B78C0" w:rsidRPr="0023474B" w:rsidTr="00250A77">
        <w:trPr>
          <w:trHeight w:val="360"/>
        </w:trPr>
        <w:tc>
          <w:tcPr>
            <w:tcW w:w="708" w:type="dxa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B78C0" w:rsidRPr="0023474B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2B78C0" w:rsidRPr="009E192E" w:rsidRDefault="002B78C0" w:rsidP="002B78C0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2B78C0" w:rsidRPr="00147E34" w:rsidTr="00250A77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2B78C0" w:rsidRPr="00147E34" w:rsidTr="00250A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2B78C0" w:rsidRPr="00147E34" w:rsidTr="00250A7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8C0" w:rsidRPr="00016E88" w:rsidRDefault="002B78C0" w:rsidP="00250A77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8C0" w:rsidRPr="00016E88" w:rsidRDefault="002B78C0" w:rsidP="00250A77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2B78C0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2B78C0" w:rsidRPr="009E192E" w:rsidRDefault="002B78C0" w:rsidP="002B78C0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2B78C0" w:rsidRPr="009E192E" w:rsidRDefault="002B78C0" w:rsidP="002B78C0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2B78C0" w:rsidRPr="009E192E" w:rsidRDefault="002B78C0" w:rsidP="002B78C0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2B78C0" w:rsidRPr="00262D76" w:rsidRDefault="002B78C0" w:rsidP="002B78C0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B78C0" w:rsidRPr="00262D76" w:rsidRDefault="002B78C0" w:rsidP="002B78C0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B78C0" w:rsidRDefault="002B78C0" w:rsidP="002B78C0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2B78C0" w:rsidRPr="00883B5D" w:rsidRDefault="002B78C0" w:rsidP="002B78C0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2B78C0" w:rsidRPr="00F26F1C" w:rsidRDefault="002B78C0" w:rsidP="002B78C0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2B78C0" w:rsidRPr="00883B5D" w:rsidRDefault="002B78C0" w:rsidP="002B78C0">
      <w:pPr>
        <w:ind w:left="5664"/>
        <w:jc w:val="center"/>
        <w:rPr>
          <w:sz w:val="16"/>
          <w:szCs w:val="16"/>
        </w:rPr>
      </w:pPr>
    </w:p>
    <w:p w:rsidR="002B78C0" w:rsidRPr="00883B5D" w:rsidRDefault="002B78C0" w:rsidP="002B78C0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2B78C0" w:rsidRPr="00883B5D" w:rsidRDefault="002B78C0" w:rsidP="002B78C0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2B78C0" w:rsidRPr="00F26F1C" w:rsidRDefault="002B78C0" w:rsidP="002B78C0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2B78C0" w:rsidRPr="00EE3248" w:rsidRDefault="002B78C0" w:rsidP="002B78C0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Pr="00CE391A" w:rsidRDefault="002B78C0" w:rsidP="002B78C0">
      <w:pPr>
        <w:rPr>
          <w:szCs w:val="18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RPr="00CE391A" w:rsidSect="000D5153">
      <w:footerReference w:type="even" r:id="rId7"/>
      <w:footerReference w:type="default" r:id="rId8"/>
      <w:footerReference w:type="firs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6A3" w:rsidRDefault="006606A3" w:rsidP="00C66EE6">
      <w:r>
        <w:separator/>
      </w:r>
    </w:p>
  </w:endnote>
  <w:endnote w:type="continuationSeparator" w:id="0">
    <w:p w:rsidR="006606A3" w:rsidRDefault="006606A3" w:rsidP="00C6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C75C5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6606A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C75C5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78C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474B" w:rsidRDefault="006606A3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6606A3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6606A3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6606A3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6A3" w:rsidRDefault="006606A3" w:rsidP="00C66EE6">
      <w:r>
        <w:separator/>
      </w:r>
    </w:p>
  </w:footnote>
  <w:footnote w:type="continuationSeparator" w:id="0">
    <w:p w:rsidR="006606A3" w:rsidRDefault="006606A3" w:rsidP="00C66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53428E"/>
    <w:multiLevelType w:val="hybridMultilevel"/>
    <w:tmpl w:val="61C66736"/>
    <w:lvl w:ilvl="0" w:tplc="177670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0768FF"/>
    <w:rsid w:val="000D5153"/>
    <w:rsid w:val="002B78C0"/>
    <w:rsid w:val="006606A3"/>
    <w:rsid w:val="0087748B"/>
    <w:rsid w:val="009A4B86"/>
    <w:rsid w:val="00C66652"/>
    <w:rsid w:val="00C66EE6"/>
    <w:rsid w:val="00C75C5F"/>
    <w:rsid w:val="00CE391A"/>
    <w:rsid w:val="00E617C6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794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dcterms:created xsi:type="dcterms:W3CDTF">2021-07-14T10:10:00Z</dcterms:created>
  <dcterms:modified xsi:type="dcterms:W3CDTF">2021-11-15T10:44:00Z</dcterms:modified>
</cp:coreProperties>
</file>